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2080" w14:textId="7E4EC12F" w:rsidR="00C531A8" w:rsidRDefault="00AC3D79" w:rsidP="00C531A8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F8E81" wp14:editId="4C5EE270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3404870" cy="2804160"/>
                <wp:effectExtent l="19050" t="19050" r="24130" b="1524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BBC1B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b/>
                                <w:bCs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b/>
                                <w:bCs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Paul B. Miller Law Office Inc.</w:t>
                            </w:r>
                          </w:p>
                          <w:p w14:paraId="75BC4D71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53F3EF25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Paul B. Miller, BA, MBA, LLB</w:t>
                            </w:r>
                          </w:p>
                          <w:p w14:paraId="502A4B76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Barrister &amp; Solicitor</w:t>
                            </w:r>
                            <w:r>
                              <w:rPr>
                                <w:rFonts w:ascii="Kigelia" w:hAnsi="Kigelia" w:cs="Kigel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  <w:p w14:paraId="019DD2BA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  <w:p w14:paraId="1EA9C96B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20 Foster Avenue</w:t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Kigelia" w:hAnsi="Kigelia" w:cs="Kigelia"/>
                                <w:smallCaps/>
                                <w:lang w:val="en-US"/>
                                <w14:ligatures w14:val="none"/>
                              </w:rPr>
                              <w:t>c</w:t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 xml:space="preserve">  902.497.0400</w:t>
                            </w:r>
                            <w:proofErr w:type="gramEnd"/>
                          </w:p>
                          <w:p w14:paraId="72A0C8EA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Fall River, NS B2T 1E7</w:t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smallCaps/>
                                <w:lang w:val="en-US"/>
                                <w14:ligatures w14:val="none"/>
                              </w:rPr>
                              <w:t xml:space="preserve">r </w:t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902.861.3908</w:t>
                            </w:r>
                          </w:p>
                          <w:p w14:paraId="1D48A372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Kigelia" w:hAnsi="Kigelia" w:cs="Kigelia"/>
                                <w:i/>
                                <w:iCs/>
                                <w:smallCaps/>
                                <w:lang w:val="en-US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Kigelia" w:hAnsi="Kigelia" w:cs="Kigelia"/>
                                <w:smallCaps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pbmlaw@eastlink.ca</w:t>
                            </w:r>
                          </w:p>
                          <w:p w14:paraId="06B313F9" w14:textId="77777777" w:rsidR="00C531A8" w:rsidRDefault="00C531A8" w:rsidP="00C531A8">
                            <w:pPr>
                              <w:widowControl w:val="0"/>
                              <w:rPr>
                                <w:rFonts w:ascii="Kigelia" w:hAnsi="Kigelia" w:cs="Kigel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1F11FCD8" w14:textId="77777777" w:rsidR="00C531A8" w:rsidRDefault="00C531A8" w:rsidP="00C531A8">
                            <w:pPr>
                              <w:widowControl w:val="0"/>
                              <w:jc w:val="center"/>
                              <w:rPr>
                                <w:rFonts w:ascii="Kigelia" w:hAnsi="Kigelia" w:cs="Kigelia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Wills, Powers of Attorney and</w:t>
                            </w:r>
                          </w:p>
                          <w:p w14:paraId="101DA597" w14:textId="77777777" w:rsidR="00C531A8" w:rsidRDefault="00C531A8" w:rsidP="00C531A8">
                            <w:pPr>
                              <w:widowControl w:val="0"/>
                              <w:jc w:val="center"/>
                              <w:rPr>
                                <w:rFonts w:ascii="Kigelia" w:hAnsi="Kigelia" w:cs="Kigelia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Personal Directives</w:t>
                            </w:r>
                          </w:p>
                          <w:p w14:paraId="5C665165" w14:textId="77777777" w:rsidR="00C531A8" w:rsidRDefault="00C531A8" w:rsidP="00C531A8">
                            <w:pPr>
                              <w:widowControl w:val="0"/>
                              <w:jc w:val="center"/>
                              <w:rPr>
                                <w:rFonts w:ascii="Kigelia" w:hAnsi="Kigelia" w:cs="Kigelia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5C4D6ABA" w14:textId="77777777" w:rsidR="00C531A8" w:rsidRDefault="00C531A8" w:rsidP="00C531A8">
                            <w:pPr>
                              <w:widowControl w:val="0"/>
                              <w:jc w:val="center"/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igelia" w:hAnsi="Kigelia" w:cs="Kigelia"/>
                                <w:lang w:val="en-US"/>
                                <w14:ligatures w14:val="none"/>
                              </w:rPr>
                              <w:t>10% discount on fees for St. André Bessette Parishioners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F8E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4pt;width:268.1pt;height:220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8BFGwIAADQEAAAOAAAAZHJzL2Uyb0RvYy54bWysU9tu2zAMfR+wfxD0vtjOvDYz4hRdugwD&#10;ugvQ7QMUWY6FyaJGKbG7ry8lp2nQbS/D9CCIonRIHh4ur8besINCr8HWvJjlnCkrodF2V/Pv3zav&#10;Fpz5IGwjDFhV83vl+dXq5Yvl4Co1hw5Mo5ARiPXV4GreheCqLPOyU73wM3DKkrMF7EUgE3dZg2Ig&#10;9N5k8zy/yAbAxiFI5T3d3kxOvkr4batk+NK2XgVmak65hbRj2rdxz1ZLUe1QuE7LYxriH7LohbYU&#10;9AR1I4Jge9S/QfVaInhow0xCn0HbaqlSDVRNkT+r5q4TTqVaiBzvTjT5/wcrPx/u3FdkYXwHIzUw&#10;FeHdLcgfnllYd8Lu1DUiDJ0SDQUuImXZ4Hx1/Bqp9pWPINvhEzTUZLEPkIDGFvvICtXJCJ0acH8i&#10;XY2BSbp8Xebl4pJcknzzRV4WF6ktmagevzv04YOCnsVDzZG6muDF4daHmI6oHp/EaB6MbjbamGTg&#10;brs2yA6CFLBJK1Xw7JmxbKBcFkWeTxT8FSNP608YvQ6kZaP7mi9Oj0QViXtvm6S0ILSZzpSzsUcm&#10;I3kTjWHcjkw3BBADRGK30NwTtQiTdGnU6NAB/uJsINnW3P/cC1ScmY+W2vO2KMuo82SUby7nZOC5&#10;Z3vuEVYSVM0DZ9NxHabZ2DvUu44iTYKwcE0tbXUi+ymrY/okzdSD4xhF7Z/b6dXTsK8eAAAA//8D&#10;AFBLAwQUAAYACAAAACEAWXr899oAAAAGAQAADwAAAGRycy9kb3ducmV2LnhtbEyPwU7DQAxE70j8&#10;w8pIXBDdEKBAiFMhEEg9tiDOTmKS0Kw3ZLdt6NdjTuDbaEYzz/licr3Z8Rg6LwgXswQMS+XrThqE&#10;t9fn81swIZLU1HthhG8OsCiOj3LKar+XFe/WsTFaIiEjhDbGIbM2VC07CjM/sKj34UdHUeXY2Hqk&#10;vZa73qZJMreOOtGFlgZ+bLnarLcO4X3DfOdXh8OXbeglnj3dLLvPEvH0ZHq4BxN5in9h+MVXdCiU&#10;qfRbqYPpEfSRiJAqvprXl/MUTIlwpQe2yO1//OIHAAD//wMAUEsBAi0AFAAGAAgAAAAhALaDOJL+&#10;AAAA4QEAABMAAAAAAAAAAAAAAAAAAAAAAFtDb250ZW50X1R5cGVzXS54bWxQSwECLQAUAAYACAAA&#10;ACEAOP0h/9YAAACUAQAACwAAAAAAAAAAAAAAAAAvAQAAX3JlbHMvLnJlbHNQSwECLQAUAAYACAAA&#10;ACEAqKvARRsCAAA0BAAADgAAAAAAAAAAAAAAAAAuAgAAZHJzL2Uyb0RvYy54bWxQSwECLQAUAAYA&#10;CAAAACEAWXr899oAAAAGAQAADwAAAAAAAAAAAAAAAAB1BAAAZHJzL2Rvd25yZXYueG1sUEsFBgAA&#10;AAAEAAQA8wAAAHwFAAAAAA==&#10;" strokeweight="3pt">
                <v:textbox>
                  <w:txbxContent>
                    <w:p w14:paraId="728BBC1B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b/>
                          <w:bCs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b/>
                          <w:bCs/>
                          <w:sz w:val="36"/>
                          <w:szCs w:val="36"/>
                          <w:lang w:val="en-US"/>
                          <w14:ligatures w14:val="none"/>
                        </w:rPr>
                        <w:t>Paul B. Miller Law Office Inc.</w:t>
                      </w:r>
                    </w:p>
                    <w:p w14:paraId="75BC4D71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 </w:t>
                      </w:r>
                    </w:p>
                    <w:p w14:paraId="53F3EF25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sz w:val="24"/>
                          <w:szCs w:val="24"/>
                          <w:lang w:val="en-US"/>
                          <w14:ligatures w14:val="none"/>
                        </w:rPr>
                        <w:t>Paul B. Miller, BA, MBA, LLB</w:t>
                      </w:r>
                    </w:p>
                    <w:p w14:paraId="502A4B76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sz w:val="24"/>
                          <w:szCs w:val="24"/>
                          <w:lang w:val="en-US"/>
                          <w14:ligatures w14:val="none"/>
                        </w:rPr>
                        <w:t>Barrister &amp; Solicitor</w:t>
                      </w:r>
                      <w:r>
                        <w:rPr>
                          <w:rFonts w:ascii="Kigelia" w:hAnsi="Kigelia" w:cs="Kigelia"/>
                          <w:sz w:val="24"/>
                          <w:szCs w:val="24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sz w:val="24"/>
                          <w:szCs w:val="24"/>
                          <w:lang w:val="en-US"/>
                          <w14:ligatures w14:val="none"/>
                        </w:rPr>
                        <w:tab/>
                      </w:r>
                    </w:p>
                    <w:p w14:paraId="019DD2BA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</w:p>
                    <w:p w14:paraId="1EA9C96B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20 Foster Avenue</w:t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proofErr w:type="gramStart"/>
                      <w:r>
                        <w:rPr>
                          <w:rFonts w:ascii="Kigelia" w:hAnsi="Kigelia" w:cs="Kigelia"/>
                          <w:smallCaps/>
                          <w:lang w:val="en-US"/>
                          <w14:ligatures w14:val="none"/>
                        </w:rPr>
                        <w:t>c</w:t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 xml:space="preserve">  902.497.0400</w:t>
                      </w:r>
                      <w:proofErr w:type="gramEnd"/>
                    </w:p>
                    <w:p w14:paraId="72A0C8EA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Fall River, NS B2T 1E7</w:t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smallCaps/>
                          <w:lang w:val="en-US"/>
                          <w14:ligatures w14:val="none"/>
                        </w:rPr>
                        <w:t xml:space="preserve">r </w:t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902.861.3908</w:t>
                      </w:r>
                    </w:p>
                    <w:p w14:paraId="1D48A372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Kigelia" w:hAnsi="Kigelia" w:cs="Kigelia"/>
                          <w:i/>
                          <w:iCs/>
                          <w:smallCaps/>
                          <w:lang w:val="en-US"/>
                          <w14:ligatures w14:val="none"/>
                        </w:rPr>
                        <w:t>e</w:t>
                      </w:r>
                      <w:r>
                        <w:rPr>
                          <w:rFonts w:ascii="Kigelia" w:hAnsi="Kigelia" w:cs="Kigelia"/>
                          <w:smallCaps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pbmlaw@eastlink.ca</w:t>
                      </w:r>
                    </w:p>
                    <w:p w14:paraId="06B313F9" w14:textId="77777777" w:rsidR="00C531A8" w:rsidRDefault="00C531A8" w:rsidP="00C531A8">
                      <w:pPr>
                        <w:widowControl w:val="0"/>
                        <w:rPr>
                          <w:rFonts w:ascii="Kigelia" w:hAnsi="Kigelia" w:cs="Kigeli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14:paraId="1F11FCD8" w14:textId="77777777" w:rsidR="00C531A8" w:rsidRDefault="00C531A8" w:rsidP="00C531A8">
                      <w:pPr>
                        <w:widowControl w:val="0"/>
                        <w:jc w:val="center"/>
                        <w:rPr>
                          <w:rFonts w:ascii="Kigelia" w:hAnsi="Kigelia" w:cs="Kigelia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Wills, Powers of Attorney and</w:t>
                      </w:r>
                    </w:p>
                    <w:p w14:paraId="101DA597" w14:textId="77777777" w:rsidR="00C531A8" w:rsidRDefault="00C531A8" w:rsidP="00C531A8">
                      <w:pPr>
                        <w:widowControl w:val="0"/>
                        <w:jc w:val="center"/>
                        <w:rPr>
                          <w:rFonts w:ascii="Kigelia" w:hAnsi="Kigelia" w:cs="Kigelia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Personal Directives</w:t>
                      </w:r>
                    </w:p>
                    <w:p w14:paraId="5C665165" w14:textId="77777777" w:rsidR="00C531A8" w:rsidRDefault="00C531A8" w:rsidP="00C531A8">
                      <w:pPr>
                        <w:widowControl w:val="0"/>
                        <w:jc w:val="center"/>
                        <w:rPr>
                          <w:rFonts w:ascii="Kigelia" w:hAnsi="Kigelia" w:cs="Kigelia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 </w:t>
                      </w:r>
                    </w:p>
                    <w:p w14:paraId="5C4D6ABA" w14:textId="77777777" w:rsidR="00C531A8" w:rsidRDefault="00C531A8" w:rsidP="00C531A8">
                      <w:pPr>
                        <w:widowControl w:val="0"/>
                        <w:jc w:val="center"/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igelia" w:hAnsi="Kigelia" w:cs="Kigelia"/>
                          <w:lang w:val="en-US"/>
                          <w14:ligatures w14:val="none"/>
                        </w:rPr>
                        <w:t>10% discount on fees for St. André Bessette Parishioners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3634D573" wp14:editId="3F1E833F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387090" cy="1452245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65D9" w14:textId="5ACA59B2" w:rsidR="00E868D5" w:rsidRDefault="00E868D5"/>
    <w:p w14:paraId="1FDFE432" w14:textId="6B422688" w:rsidR="00C531A8" w:rsidRPr="00C531A8" w:rsidRDefault="00C531A8" w:rsidP="00C531A8"/>
    <w:p w14:paraId="63CD1D79" w14:textId="4EF0A4B7" w:rsidR="00C531A8" w:rsidRPr="00C531A8" w:rsidRDefault="00C531A8" w:rsidP="00C531A8"/>
    <w:p w14:paraId="00EBE0B1" w14:textId="7417A277" w:rsidR="00C531A8" w:rsidRPr="00C531A8" w:rsidRDefault="00C531A8" w:rsidP="00C531A8"/>
    <w:p w14:paraId="49C0A9F7" w14:textId="7F453BF9" w:rsidR="00C531A8" w:rsidRPr="00C531A8" w:rsidRDefault="00C531A8" w:rsidP="00C531A8"/>
    <w:p w14:paraId="1E1AB818" w14:textId="02153548" w:rsidR="00C531A8" w:rsidRPr="00C531A8" w:rsidRDefault="00C531A8" w:rsidP="00C531A8"/>
    <w:p w14:paraId="02A9C65B" w14:textId="462B3135" w:rsidR="00C531A8" w:rsidRPr="00C531A8" w:rsidRDefault="00C531A8" w:rsidP="00C531A8"/>
    <w:tbl>
      <w:tblPr>
        <w:tblpPr w:leftFromText="180" w:rightFromText="180" w:vertAnchor="text" w:horzAnchor="margin" w:tblpXSpec="right" w:tblpY="477"/>
        <w:tblW w:w="59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2"/>
      </w:tblGrid>
      <w:tr w:rsidR="00AC3D79" w14:paraId="6CD80855" w14:textId="77777777" w:rsidTr="00AC3D79">
        <w:trPr>
          <w:trHeight w:val="1992"/>
        </w:trPr>
        <w:tc>
          <w:tcPr>
            <w:tcW w:w="5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14:paraId="082C2371" w14:textId="77777777" w:rsidR="00AC3D79" w:rsidRDefault="00AC3D79" w:rsidP="00AC3D79">
            <w:pPr>
              <w:pStyle w:val="xxxgmail-msonospacing"/>
              <w:jc w:val="center"/>
              <w:rPr>
                <w14:ligatures w14:val="none"/>
              </w:rPr>
            </w:pPr>
            <w:r>
              <w:rPr>
                <w:rFonts w:ascii="Verdana" w:hAnsi="Verdana"/>
                <w:b/>
                <w:bCs/>
                <w:caps/>
                <w:color w:val="201F1E"/>
                <w:lang w:val="en-US"/>
                <w14:ligatures w14:val="none"/>
              </w:rPr>
              <w:t>Parsons Wood Products Ltd.</w:t>
            </w:r>
          </w:p>
          <w:p w14:paraId="205849F2" w14:textId="77777777" w:rsidR="00AC3D79" w:rsidRDefault="00AC3D79" w:rsidP="00AC3D79">
            <w:pPr>
              <w:pStyle w:val="xxxgmail-msonospacing"/>
              <w:spacing w:line="273" w:lineRule="auto"/>
              <w:jc w:val="center"/>
              <w:rPr>
                <w14:ligatures w14:val="none"/>
              </w:rPr>
            </w:pPr>
            <w:r>
              <w:rPr>
                <w:rFonts w:ascii="Verdana" w:hAnsi="Verdana"/>
                <w:b/>
                <w:bCs/>
                <w:color w:val="201F1E"/>
                <w:sz w:val="20"/>
                <w:szCs w:val="20"/>
                <w:lang w:val="en-US"/>
                <w14:ligatures w14:val="none"/>
              </w:rPr>
              <w:t>Firewood - Full Cord Guaranteed</w:t>
            </w:r>
          </w:p>
          <w:p w14:paraId="76197C9D" w14:textId="77777777" w:rsidR="00AC3D79" w:rsidRDefault="00AC3D79" w:rsidP="00AC3D79">
            <w:pPr>
              <w:pStyle w:val="xxxgmail-msonospacing"/>
              <w:spacing w:line="273" w:lineRule="auto"/>
              <w:jc w:val="center"/>
              <w:rPr>
                <w14:ligatures w14:val="none"/>
              </w:rPr>
            </w:pPr>
            <w:r>
              <w:rPr>
                <w:rFonts w:ascii="Verdana" w:hAnsi="Verdana"/>
                <w:b/>
                <w:bCs/>
                <w:color w:val="201F1E"/>
                <w:sz w:val="20"/>
                <w:szCs w:val="20"/>
                <w:lang w:val="en-US"/>
                <w14:ligatures w14:val="none"/>
              </w:rPr>
              <w:t>Cut – Split - Delivered</w:t>
            </w:r>
          </w:p>
          <w:p w14:paraId="4ACE799D" w14:textId="77777777" w:rsidR="00AC3D79" w:rsidRDefault="00AC3D79" w:rsidP="00AC3D79">
            <w:pPr>
              <w:pStyle w:val="xxxgmail-msonospacing"/>
              <w:spacing w:line="273" w:lineRule="auto"/>
              <w:jc w:val="center"/>
              <w:rPr>
                <w14:ligatures w14:val="none"/>
              </w:rPr>
            </w:pPr>
            <w:r>
              <w:rPr>
                <w:rFonts w:ascii="Verdana" w:hAnsi="Verdana"/>
                <w:b/>
                <w:bCs/>
                <w:color w:val="201F1E"/>
                <w:sz w:val="20"/>
                <w:szCs w:val="20"/>
                <w:lang w:val="en-US"/>
                <w14:ligatures w14:val="none"/>
              </w:rPr>
              <w:t>Cash - Cheque – E-transfer</w:t>
            </w:r>
          </w:p>
          <w:p w14:paraId="6E1C4922" w14:textId="77777777" w:rsidR="00AC3D79" w:rsidRDefault="00AC3D79" w:rsidP="00AC3D79">
            <w:pPr>
              <w:pStyle w:val="xxxgmail-msonospacing"/>
              <w:spacing w:line="273" w:lineRule="auto"/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  <w14:ligatures w14:val="none"/>
              </w:rPr>
            </w:pPr>
            <w:r>
              <w:rPr>
                <w:rFonts w:ascii="Verdana" w:hAnsi="Verdana"/>
                <w:color w:val="201F1E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US"/>
                <w14:ligatures w14:val="none"/>
              </w:rPr>
              <w:t>902-384-3347 (Sue)</w:t>
            </w:r>
          </w:p>
          <w:p w14:paraId="4E2E9A08" w14:textId="77777777" w:rsidR="00AC3D79" w:rsidRDefault="00AC3D79" w:rsidP="00AC3D79">
            <w:pPr>
              <w:pStyle w:val="xxxgmail-msonospacing"/>
              <w:spacing w:line="273" w:lineRule="auto"/>
              <w:jc w:val="center"/>
              <w:rPr>
                <w14:ligatures w14:val="none"/>
              </w:rPr>
            </w:pPr>
            <w:r>
              <w:rPr>
                <w:b/>
                <w:bCs/>
                <w:i/>
                <w:iCs/>
                <w:lang w:val="en-US"/>
                <w14:ligatures w14:val="none"/>
              </w:rPr>
              <w:t>Better Business Bureau Accredited</w:t>
            </w:r>
            <w:r>
              <w:rPr>
                <w:lang w:val="en-US"/>
                <w14:ligatures w14:val="none"/>
              </w:rPr>
              <w:t xml:space="preserve"> </w:t>
            </w:r>
          </w:p>
        </w:tc>
      </w:tr>
    </w:tbl>
    <w:p w14:paraId="020B85CF" w14:textId="0F1913F2" w:rsidR="00C531A8" w:rsidRPr="00C531A8" w:rsidRDefault="00C531A8" w:rsidP="00C531A8"/>
    <w:p w14:paraId="501ED1CE" w14:textId="4963A0BB" w:rsidR="00C531A8" w:rsidRDefault="00C531A8" w:rsidP="00C531A8"/>
    <w:p w14:paraId="0E19F80F" w14:textId="6B2FD9A5" w:rsidR="00C531A8" w:rsidRDefault="00C531A8" w:rsidP="00C531A8"/>
    <w:p w14:paraId="5801A1F4" w14:textId="32EA0BCA" w:rsidR="00C531A8" w:rsidRPr="00C531A8" w:rsidRDefault="00AC3D79" w:rsidP="00C531A8">
      <w:pPr>
        <w:tabs>
          <w:tab w:val="left" w:pos="7872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4F53DDF7" wp14:editId="57D3008D">
            <wp:simplePos x="0" y="0"/>
            <wp:positionH relativeFrom="margin">
              <wp:align>left</wp:align>
            </wp:positionH>
            <wp:positionV relativeFrom="paragraph">
              <wp:posOffset>1194435</wp:posOffset>
            </wp:positionV>
            <wp:extent cx="3470910" cy="1640205"/>
            <wp:effectExtent l="0" t="0" r="0" b="0"/>
            <wp:wrapNone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339"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2A70521B">
          <v:rect id="_x0000_s1026" style="position:absolute;margin-left:272.25pt;margin-top:94.3pt;width:266.7pt;height:125.3pt;z-index:251665408;mso-position-horizontal-relative:text;mso-position-vertical-relative:text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6" o:title=""/>
            <o:lock v:ext="edit" aspectratio="t"/>
          </v:rect>
          <o:OLEObject Type="Embed" ProgID="Acrobat.Document.DC" ShapeID="_x0000_s1026" DrawAspect="Content" ObjectID="_1736539145" r:id="rId7"/>
        </w:object>
      </w:r>
      <w:r w:rsidR="00C531A8">
        <w:tab/>
      </w:r>
    </w:p>
    <w:p w14:paraId="6E78F298" w14:textId="4D60D765" w:rsidR="00C531A8" w:rsidRDefault="00BA6339" w:rsidP="00C531A8">
      <w:pPr>
        <w:tabs>
          <w:tab w:val="left" w:pos="7872"/>
        </w:tabs>
      </w:pP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56F84CE0">
          <v:rect id="_x0000_s1027" style="position:absolute;margin-left:-1.2pt;margin-top:240.5pt;width:269.05pt;height:130.3pt;z-index:251669504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</v:rect>
          <o:OLEObject Type="Embed" ProgID="Acrobat.Document.DC" ShapeID="_x0000_s1027" DrawAspect="Content" ObjectID="_1736539146" r:id="rId9"/>
        </w:object>
      </w:r>
      <w:r w:rsidR="00AC3D79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2CB38A3" wp14:editId="6F9737B8">
            <wp:simplePos x="0" y="0"/>
            <wp:positionH relativeFrom="margin">
              <wp:align>right</wp:align>
            </wp:positionH>
            <wp:positionV relativeFrom="paragraph">
              <wp:posOffset>1501775</wp:posOffset>
            </wp:positionV>
            <wp:extent cx="6781800" cy="1516380"/>
            <wp:effectExtent l="38100" t="38100" r="38100" b="457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36731" r="3781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516380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6FED30C6">
          <v:rect id="_x0000_s1030" style="position:absolute;margin-left:310.65pt;margin-top:645.95pt;width:266.7pt;height:128.45pt;z-index:251679744;mso-position-horizontal-relative:text;mso-position-vertical-relative:text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30" DrawAspect="Content" ObjectID="_1736539147" r:id="rId12"/>
        </w:object>
      </w: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15C039EA">
          <v:rect id="_x0000_s1029" style="position:absolute;margin-left:310.65pt;margin-top:645.95pt;width:266.7pt;height:128.45pt;z-index:251677696;mso-position-horizontal-relative:text;mso-position-vertical-relative:text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29" DrawAspect="Content" ObjectID="_1736539148" r:id="rId13"/>
        </w:object>
      </w: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37CAC81A">
          <v:rect id="_x0000_s1028" style="position:absolute;margin-left:310.65pt;margin-top:645.95pt;width:266.7pt;height:128.45pt;z-index:251675648;mso-position-horizontal-relative:text;mso-position-vertical-relative:text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28" DrawAspect="Content" ObjectID="_1736539149" r:id="rId14"/>
        </w:object>
      </w:r>
    </w:p>
    <w:p w14:paraId="3D717213" w14:textId="52FAA1BA" w:rsidR="002972E7" w:rsidRPr="002972E7" w:rsidRDefault="002972E7" w:rsidP="002972E7"/>
    <w:p w14:paraId="741B2BEB" w14:textId="5170BDEC" w:rsidR="002972E7" w:rsidRPr="002972E7" w:rsidRDefault="002972E7" w:rsidP="002972E7"/>
    <w:p w14:paraId="6D32E1C5" w14:textId="540C3701" w:rsidR="002972E7" w:rsidRPr="002972E7" w:rsidRDefault="002972E7" w:rsidP="002972E7"/>
    <w:p w14:paraId="73A705B0" w14:textId="69923974" w:rsidR="002972E7" w:rsidRPr="002972E7" w:rsidRDefault="002972E7" w:rsidP="002972E7"/>
    <w:p w14:paraId="29B3158C" w14:textId="564E5FBE" w:rsidR="002972E7" w:rsidRPr="002972E7" w:rsidRDefault="002972E7" w:rsidP="002972E7"/>
    <w:p w14:paraId="17BBEB98" w14:textId="1F49EB74" w:rsidR="002972E7" w:rsidRPr="002972E7" w:rsidRDefault="002972E7" w:rsidP="002972E7"/>
    <w:p w14:paraId="71DA94AF" w14:textId="6986EBB7" w:rsidR="002972E7" w:rsidRPr="002972E7" w:rsidRDefault="002972E7" w:rsidP="002972E7"/>
    <w:p w14:paraId="780DCC47" w14:textId="4462C936" w:rsidR="002972E7" w:rsidRPr="002972E7" w:rsidRDefault="002972E7" w:rsidP="002972E7"/>
    <w:p w14:paraId="1CCDFB8E" w14:textId="25382F62" w:rsidR="002972E7" w:rsidRPr="002972E7" w:rsidRDefault="002972E7" w:rsidP="002972E7"/>
    <w:p w14:paraId="777E904D" w14:textId="4D72C1AC" w:rsidR="002972E7" w:rsidRPr="002972E7" w:rsidRDefault="002972E7" w:rsidP="002972E7"/>
    <w:p w14:paraId="467CCC4F" w14:textId="3CB6D0F6" w:rsidR="002972E7" w:rsidRPr="002972E7" w:rsidRDefault="002972E7" w:rsidP="002972E7"/>
    <w:p w14:paraId="4C7B342D" w14:textId="2D8D6EC7" w:rsidR="002972E7" w:rsidRPr="002972E7" w:rsidRDefault="002972E7" w:rsidP="002972E7"/>
    <w:p w14:paraId="25DF8643" w14:textId="0B2E7423" w:rsidR="002972E7" w:rsidRPr="002972E7" w:rsidRDefault="002972E7" w:rsidP="002972E7"/>
    <w:p w14:paraId="102A143F" w14:textId="39576AD6" w:rsidR="002972E7" w:rsidRPr="002972E7" w:rsidRDefault="002972E7" w:rsidP="002972E7"/>
    <w:p w14:paraId="69AA6530" w14:textId="48F8CD49" w:rsidR="002972E7" w:rsidRPr="002972E7" w:rsidRDefault="002972E7" w:rsidP="002972E7"/>
    <w:p w14:paraId="0BE8441D" w14:textId="6889B0CC" w:rsidR="002972E7" w:rsidRPr="002972E7" w:rsidRDefault="002972E7" w:rsidP="002972E7"/>
    <w:p w14:paraId="05507F05" w14:textId="7C258E6C" w:rsidR="002972E7" w:rsidRPr="002972E7" w:rsidRDefault="002972E7" w:rsidP="002972E7"/>
    <w:p w14:paraId="47D5BA7F" w14:textId="6D607E50" w:rsidR="002972E7" w:rsidRPr="002972E7" w:rsidRDefault="002972E7" w:rsidP="002972E7"/>
    <w:p w14:paraId="29DABDA6" w14:textId="47AA4313" w:rsidR="002972E7" w:rsidRPr="002972E7" w:rsidRDefault="002972E7" w:rsidP="002972E7"/>
    <w:p w14:paraId="69DC0B76" w14:textId="51931BC0" w:rsidR="002972E7" w:rsidRPr="002972E7" w:rsidRDefault="002972E7" w:rsidP="002972E7"/>
    <w:p w14:paraId="49DEFC8A" w14:textId="139C6D8B" w:rsidR="002972E7" w:rsidRPr="002972E7" w:rsidRDefault="00A85AE4" w:rsidP="002972E7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32C2D240" wp14:editId="7CB248AA">
            <wp:simplePos x="0" y="0"/>
            <wp:positionH relativeFrom="margin">
              <wp:posOffset>3436620</wp:posOffset>
            </wp:positionH>
            <wp:positionV relativeFrom="paragraph">
              <wp:posOffset>5715</wp:posOffset>
            </wp:positionV>
            <wp:extent cx="3377565" cy="1661160"/>
            <wp:effectExtent l="38100" t="38100" r="32385" b="34290"/>
            <wp:wrapNone/>
            <wp:docPr id="30" name="Picture 3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6611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70E4E" w14:textId="538C84C0" w:rsidR="002972E7" w:rsidRPr="002972E7" w:rsidRDefault="002972E7" w:rsidP="002972E7"/>
    <w:p w14:paraId="50CD9F5A" w14:textId="7B672538" w:rsidR="002972E7" w:rsidRPr="002972E7" w:rsidRDefault="002972E7" w:rsidP="002972E7"/>
    <w:p w14:paraId="3F0BDA44" w14:textId="44C14589" w:rsidR="002972E7" w:rsidRPr="002972E7" w:rsidRDefault="002972E7" w:rsidP="002972E7"/>
    <w:p w14:paraId="459562A6" w14:textId="0EF657E5" w:rsidR="002972E7" w:rsidRPr="002972E7" w:rsidRDefault="002972E7" w:rsidP="002972E7"/>
    <w:p w14:paraId="1B969AA6" w14:textId="7BB79D74" w:rsidR="002972E7" w:rsidRPr="002972E7" w:rsidRDefault="002972E7" w:rsidP="002972E7"/>
    <w:p w14:paraId="4E207276" w14:textId="4DD3F481" w:rsidR="002972E7" w:rsidRPr="002972E7" w:rsidRDefault="002972E7" w:rsidP="002972E7"/>
    <w:p w14:paraId="5757D852" w14:textId="6012AB5D" w:rsidR="002972E7" w:rsidRPr="002972E7" w:rsidRDefault="002972E7" w:rsidP="002972E7"/>
    <w:p w14:paraId="4744E600" w14:textId="39387853" w:rsidR="002972E7" w:rsidRPr="002972E7" w:rsidRDefault="002972E7" w:rsidP="002972E7"/>
    <w:p w14:paraId="466CD853" w14:textId="58B3CFA1" w:rsidR="002972E7" w:rsidRPr="002972E7" w:rsidRDefault="002972E7" w:rsidP="002972E7"/>
    <w:p w14:paraId="05312769" w14:textId="4346267C" w:rsidR="002972E7" w:rsidRPr="002972E7" w:rsidRDefault="002972E7" w:rsidP="002972E7"/>
    <w:p w14:paraId="25D97A77" w14:textId="40BFE95E" w:rsidR="002972E7" w:rsidRPr="002972E7" w:rsidRDefault="00A85AE4" w:rsidP="002972E7">
      <w:r>
        <w:rPr>
          <w:noProof/>
        </w:rPr>
        <w:drawing>
          <wp:anchor distT="0" distB="0" distL="114300" distR="114300" simplePos="0" relativeHeight="251686912" behindDoc="1" locked="0" layoutInCell="1" allowOverlap="1" wp14:anchorId="50949C86" wp14:editId="02A0E38B">
            <wp:simplePos x="0" y="0"/>
            <wp:positionH relativeFrom="margin">
              <wp:posOffset>3413760</wp:posOffset>
            </wp:positionH>
            <wp:positionV relativeFrom="paragraph">
              <wp:posOffset>52705</wp:posOffset>
            </wp:positionV>
            <wp:extent cx="3421380" cy="1638300"/>
            <wp:effectExtent l="0" t="0" r="762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1E4F9B24" wp14:editId="4B73FA42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3368040" cy="1616075"/>
            <wp:effectExtent l="38100" t="38100" r="41910" b="41275"/>
            <wp:wrapNone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" b="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6160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A620" w14:textId="7070F59A" w:rsidR="002972E7" w:rsidRPr="002972E7" w:rsidRDefault="00BA6339" w:rsidP="00A85AE4">
      <w:pPr>
        <w:jc w:val="center"/>
      </w:pP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520C39B1">
          <v:rect id="_x0000_s1033" style="position:absolute;left:0;text-align:left;margin-left:330.7pt;margin-top:680.2pt;width:266.7pt;height:128.45pt;z-index:251685888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33" DrawAspect="Content" ObjectID="_1736539150" r:id="rId18"/>
        </w:object>
      </w:r>
    </w:p>
    <w:p w14:paraId="23B16940" w14:textId="7E73EFB5" w:rsidR="002972E7" w:rsidRDefault="00BA6339" w:rsidP="002972E7"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2DD6C0D8">
          <v:rect id="_x0000_s1031" style="position:absolute;margin-left:330.7pt;margin-top:680.2pt;width:266.7pt;height:128.45pt;z-index:251681792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31" DrawAspect="Content" ObjectID="_1736539151" r:id="rId19"/>
        </w:object>
      </w:r>
    </w:p>
    <w:p w14:paraId="19C03C3A" w14:textId="4A149396" w:rsidR="002972E7" w:rsidRDefault="002972E7" w:rsidP="002972E7"/>
    <w:p w14:paraId="08DD26CF" w14:textId="5700BA4E" w:rsidR="002972E7" w:rsidRPr="002972E7" w:rsidRDefault="00BA6339" w:rsidP="002972E7">
      <w:pPr>
        <w:jc w:val="center"/>
      </w:pPr>
      <w:r>
        <w:rPr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6ABF8764">
          <v:rect id="_x0000_s1032" style="position:absolute;left:0;text-align:left;margin-left:330.7pt;margin-top:680.2pt;width:266.7pt;height:128.45pt;z-index:251683840" o:preferrelative="t" filled="f" strokecolor="black [0]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" croptop="21969f" cropbottom="23211f" cropleft="2249f" cropright="3052f"/>
            <o:lock v:ext="edit" aspectratio="t"/>
          </v:rect>
          <o:OLEObject Type="Embed" ProgID="Acrobat.Document.DC" ShapeID="_x0000_s1032" DrawAspect="Content" ObjectID="_1736539152" r:id="rId20"/>
        </w:object>
      </w:r>
    </w:p>
    <w:sectPr w:rsidR="002972E7" w:rsidRPr="002972E7" w:rsidSect="00AC3D79"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gelia">
    <w:altName w:val="Kigelia"/>
    <w:charset w:val="00"/>
    <w:family w:val="swiss"/>
    <w:pitch w:val="variable"/>
    <w:sig w:usb0="A01526FF" w:usb1="C200004B" w:usb2="000108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A8"/>
    <w:rsid w:val="002972E7"/>
    <w:rsid w:val="00693EC6"/>
    <w:rsid w:val="00A85AE4"/>
    <w:rsid w:val="00AC3D79"/>
    <w:rsid w:val="00BA6339"/>
    <w:rsid w:val="00C531A8"/>
    <w:rsid w:val="00E8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050B407"/>
  <w15:chartTrackingRefBased/>
  <w15:docId w15:val="{1676188F-78AE-4B33-8DE2-345E7FEF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A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gmail-msonospacing">
    <w:name w:val="x_x_x_gmail-msonospacing"/>
    <w:basedOn w:val="Normal"/>
    <w:rsid w:val="00C531A8"/>
    <w:pPr>
      <w:spacing w:line="254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media/image5.emf"/><Relationship Id="rId19" Type="http://schemas.openxmlformats.org/officeDocument/2006/relationships/oleObject" Target="embeddings/oleObject7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Lynette McMullin</dc:creator>
  <cp:keywords/>
  <dc:description/>
  <cp:lastModifiedBy>Lynette McMullin</cp:lastModifiedBy>
  <cp:revision>2</cp:revision>
  <dcterms:created xsi:type="dcterms:W3CDTF">2023-01-30T03:13:00Z</dcterms:created>
  <dcterms:modified xsi:type="dcterms:W3CDTF">2023-01-30T03:13:00Z</dcterms:modified>
</cp:coreProperties>
</file>